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843"/>
        <w:gridCol w:w="1559"/>
        <w:gridCol w:w="1418"/>
        <w:gridCol w:w="1559"/>
        <w:gridCol w:w="851"/>
        <w:gridCol w:w="850"/>
        <w:gridCol w:w="2693"/>
        <w:gridCol w:w="709"/>
        <w:gridCol w:w="851"/>
        <w:gridCol w:w="1417"/>
      </w:tblGrid>
      <w:tr w:rsidR="008A0B63" w:rsidRPr="00221A7E" w:rsidTr="00F546A0">
        <w:trPr>
          <w:trHeight w:val="1124"/>
        </w:trPr>
        <w:tc>
          <w:tcPr>
            <w:tcW w:w="1277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Ф.И.О.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преподавателя</w:t>
            </w:r>
          </w:p>
        </w:tc>
        <w:tc>
          <w:tcPr>
            <w:tcW w:w="1843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Перечень преподаваемых дисциплин</w:t>
            </w:r>
          </w:p>
        </w:tc>
        <w:tc>
          <w:tcPr>
            <w:tcW w:w="1559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Уровень (уровни)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профессионального образования</w:t>
            </w:r>
          </w:p>
        </w:tc>
        <w:tc>
          <w:tcPr>
            <w:tcW w:w="1418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Квалификация</w:t>
            </w:r>
          </w:p>
        </w:tc>
        <w:tc>
          <w:tcPr>
            <w:tcW w:w="1559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направления и (или) специальности, в том числе научной</w:t>
            </w:r>
          </w:p>
        </w:tc>
        <w:tc>
          <w:tcPr>
            <w:tcW w:w="851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Ученая степень</w:t>
            </w:r>
          </w:p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(при наличии)</w:t>
            </w:r>
          </w:p>
        </w:tc>
        <w:tc>
          <w:tcPr>
            <w:tcW w:w="850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Ученое звание (при наличии)</w:t>
            </w:r>
          </w:p>
        </w:tc>
        <w:tc>
          <w:tcPr>
            <w:tcW w:w="2693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 повышении квалификации и (или) профессиональной переподготовки работников</w:t>
            </w:r>
          </w:p>
        </w:tc>
        <w:tc>
          <w:tcPr>
            <w:tcW w:w="709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Общий стаж работы</w:t>
            </w:r>
          </w:p>
        </w:tc>
        <w:tc>
          <w:tcPr>
            <w:tcW w:w="851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Стаж работы по специальности</w:t>
            </w:r>
          </w:p>
        </w:tc>
        <w:tc>
          <w:tcPr>
            <w:tcW w:w="1417" w:type="dxa"/>
            <w:vAlign w:val="center"/>
          </w:tcPr>
          <w:p w:rsidR="00221A7E" w:rsidRPr="00221A7E" w:rsidRDefault="00221A7E" w:rsidP="006F00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образовательных программ в реализации которых участвует педагогический работник</w:t>
            </w:r>
          </w:p>
        </w:tc>
      </w:tr>
      <w:tr w:rsidR="008A0B63" w:rsidRPr="00221A7E" w:rsidTr="00F546A0">
        <w:tc>
          <w:tcPr>
            <w:tcW w:w="1277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43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693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417" w:type="dxa"/>
          </w:tcPr>
          <w:p w:rsidR="006F0059" w:rsidRPr="00221A7E" w:rsidRDefault="006F0059" w:rsidP="006F00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8A0B63" w:rsidRPr="00221A7E" w:rsidTr="00F546A0">
        <w:tc>
          <w:tcPr>
            <w:tcW w:w="127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Арсанусова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Лариса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Юльевна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СГЦ.01 История России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Учитель истории и обществоведения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Совершенствование деятельности преподавателя философии и истории искусств в организациях СПО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300 часов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(14.06.2022 г. - 08.06.2022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«Формирование 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профессионально-педагогической компетентности преподавателей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72 часа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(17.10.2022 г.-11.11.2022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Профессиональное педагогическое мастерство: теория, м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етодология, методика развития и 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совершенствования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36 часов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(28.02.2022 г.-05.03.2022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помощи», 24 часа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(09.10.2023 г. – 14.10.2023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г.)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47 лет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32 года</w:t>
            </w:r>
          </w:p>
        </w:tc>
        <w:tc>
          <w:tcPr>
            <w:tcW w:w="1417" w:type="dxa"/>
          </w:tcPr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Фармация;</w:t>
            </w:r>
          </w:p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8A0B63" w:rsidRPr="00221A7E" w:rsidTr="00F546A0">
        <w:trPr>
          <w:trHeight w:val="3663"/>
        </w:trPr>
        <w:tc>
          <w:tcPr>
            <w:tcW w:w="127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Беленко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Людмила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Анатольевна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E526E">
              <w:rPr>
                <w:rFonts w:ascii="Times New Roman" w:hAnsi="Times New Roman" w:cs="Times New Roman"/>
                <w:sz w:val="14"/>
                <w:szCs w:val="14"/>
              </w:rPr>
              <w:t>МДК.02.01   Документирование и контроль в профессиональной деятельности медицинской сестры</w:t>
            </w:r>
          </w:p>
          <w:p w:rsidR="006F0059" w:rsidRPr="00EE526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E526E">
              <w:rPr>
                <w:rFonts w:ascii="Times New Roman" w:hAnsi="Times New Roman" w:cs="Times New Roman"/>
                <w:sz w:val="14"/>
                <w:szCs w:val="14"/>
              </w:rPr>
              <w:t>МДК.02.02 Основы цифровой медицины, работа в медицинских информационных системах</w:t>
            </w:r>
          </w:p>
          <w:p w:rsidR="006F0059" w:rsidRPr="00EE526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E526E">
              <w:rPr>
                <w:rFonts w:ascii="Times New Roman" w:hAnsi="Times New Roman" w:cs="Times New Roman"/>
                <w:sz w:val="14"/>
                <w:szCs w:val="14"/>
              </w:rPr>
              <w:t>МДК.02.03 Правовые аспекты профессиональной деятельности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E526E">
              <w:rPr>
                <w:rFonts w:ascii="Times New Roman" w:hAnsi="Times New Roman" w:cs="Times New Roman"/>
                <w:sz w:val="14"/>
                <w:szCs w:val="14"/>
              </w:rPr>
              <w:t>ПП.02 Производственная практика по ведению медицинской документации, организации деятельности находящегося в распоряжении медицинского персонала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:rsidR="008A0B63" w:rsidRDefault="008A0B63" w:rsidP="008A0B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Медицинская сестра</w:t>
            </w:r>
          </w:p>
          <w:p w:rsidR="006F0059" w:rsidRPr="00221A7E" w:rsidRDefault="008A0B63" w:rsidP="008A0B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Фельдшер </w:t>
            </w:r>
          </w:p>
        </w:tc>
        <w:tc>
          <w:tcPr>
            <w:tcW w:w="1559" w:type="dxa"/>
          </w:tcPr>
          <w:p w:rsidR="006F0059" w:rsidRDefault="008A0B63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Сестринское дело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«Методика преподавания дисциплин и технологии организации учебного процесса в условиях реализации ФГОС СПО нового поколения»,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 xml:space="preserve"> 72 часа,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(03.10.2022 г. – 22.10.2022 г.)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«Охрана здоровья детей и подростков»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216 часов, (16.12.2022 г. – 06.02.2023 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EA7313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 (19.02.2024 г.);</w:t>
            </w:r>
          </w:p>
          <w:p w:rsidR="006F0059" w:rsidRPr="00EA7313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 (19.02.2024 г.); 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</w:t>
            </w:r>
            <w:r w:rsidR="00206A8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EA7313">
              <w:rPr>
                <w:rFonts w:ascii="Times New Roman" w:hAnsi="Times New Roman" w:cs="Times New Roman"/>
                <w:sz w:val="14"/>
                <w:szCs w:val="14"/>
              </w:rPr>
              <w:t xml:space="preserve"> (19.02.2024 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 лет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 лет</w:t>
            </w:r>
          </w:p>
        </w:tc>
        <w:tc>
          <w:tcPr>
            <w:tcW w:w="141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6F0059" w:rsidRDefault="006F0059" w:rsidP="009F00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bookmarkStart w:id="0" w:name="_GoBack"/>
        <w:bookmarkEnd w:id="0"/>
      </w:tr>
      <w:tr w:rsidR="008A0B63" w:rsidRPr="00221A7E" w:rsidTr="00F546A0">
        <w:trPr>
          <w:trHeight w:val="3539"/>
        </w:trPr>
        <w:tc>
          <w:tcPr>
            <w:tcW w:w="127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Богословская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Мария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Александровна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МДК. 01.01Обеспечение безопасной </w:t>
            </w: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окружающей среды в медицинской организации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УП.01 Учебная практика по </w:t>
            </w: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обеспечению безопасной окружающей среды.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ПП.01 Производственная практика по проведению мероприятий по профилактике инфекций, связанных с оказанием медицинской помощи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МДК.04.02 Сестринский уход и реабилитация пациентов терапевтического профиля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МДК.04.03 Сестринский уход и реабилитация пациентов хирургического профиля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:rsidR="006F0059" w:rsidRPr="00221A7E" w:rsidRDefault="008A0B63" w:rsidP="008A0B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Медицинская сестра </w:t>
            </w:r>
          </w:p>
        </w:tc>
        <w:tc>
          <w:tcPr>
            <w:tcW w:w="1559" w:type="dxa"/>
          </w:tcPr>
          <w:p w:rsidR="006F0059" w:rsidRPr="00221A7E" w:rsidRDefault="008A0B63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Сестринское дело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Вопросы эпидемиологии и профилактики инфекций, связанных с оказанием медицинской помощи (ИСМП)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72 час, (04.04.2022г.-28.04.2022г.)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Педагогическая деятельность в сфере СПО методология преподавания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106 часов, (06.06.2022 г.-28.06.2022г.)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дисциплины «Сестринское дело» в условиях реализации ФГОС нового поколения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300 часов, (12.01.2024 г.-02.03.2024 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2B02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, (15.01.2024г. - 13.02.2024 г.).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1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6F0059" w:rsidRPr="00221A7E" w:rsidRDefault="006F0059" w:rsidP="009F00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0B63" w:rsidRPr="00221A7E" w:rsidTr="00F546A0">
        <w:tc>
          <w:tcPr>
            <w:tcW w:w="1277" w:type="dxa"/>
          </w:tcPr>
          <w:p w:rsidR="00203C2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Водопьянова </w:t>
            </w:r>
          </w:p>
          <w:p w:rsidR="00203C2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Екатерина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Михайловна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ОПЦ.07 Информационные технологии в профессиональной деятельности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 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Учитель математики, информатики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Математика. Информатика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Основы первой помощи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24 час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а,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(25.01.2023 г. – 27.01.2023 г.)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 xml:space="preserve"> 72 часа</w:t>
            </w:r>
            <w:r w:rsidR="00203C2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06.02.2024 г.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–20.02.2023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  <w:r w:rsidRPr="00F23C9E">
              <w:rPr>
                <w:rFonts w:ascii="Times New Roman" w:hAnsi="Times New Roman" w:cs="Times New Roman"/>
                <w:sz w:val="14"/>
                <w:szCs w:val="14"/>
              </w:rPr>
              <w:t>);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7AF2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D07AF2">
              <w:rPr>
                <w:rFonts w:ascii="Times New Roman" w:hAnsi="Times New Roman" w:cs="Times New Roman"/>
                <w:sz w:val="14"/>
                <w:szCs w:val="14"/>
              </w:rPr>
              <w:t>(15.01.2024г. - 13.02.2024 г.);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sz w:val="14"/>
                <w:szCs w:val="14"/>
              </w:rPr>
              <w:t xml:space="preserve"> 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Инновационные подходы к организации учебной деятельности и методикам преподавания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 дисциплины «Информатика»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 в организациях среднего профессионального образован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ия с учетом требований ФГОС СПО»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,48 часов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(17.04.2023г. – 27.04.2023 г.)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26 лет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23 года</w:t>
            </w:r>
          </w:p>
        </w:tc>
        <w:tc>
          <w:tcPr>
            <w:tcW w:w="141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31.02.01 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Лечебное дело</w:t>
            </w:r>
          </w:p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Фармация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4.02.01 Сестринское дело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8A0B63" w:rsidRPr="00221A7E" w:rsidTr="00F546A0">
        <w:tc>
          <w:tcPr>
            <w:tcW w:w="1277" w:type="dxa"/>
          </w:tcPr>
          <w:p w:rsidR="0006205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Воронина </w:t>
            </w:r>
          </w:p>
          <w:p w:rsidR="0006205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Анна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Александровна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7926">
              <w:rPr>
                <w:rFonts w:ascii="Times New Roman" w:hAnsi="Times New Roman" w:cs="Times New Roman"/>
                <w:sz w:val="14"/>
                <w:szCs w:val="14"/>
              </w:rPr>
              <w:t>МДК.03.01 Здоровый образ жизни и профилактика заболеваний в разные возрастные периоды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7926">
              <w:rPr>
                <w:rFonts w:ascii="Times New Roman" w:hAnsi="Times New Roman" w:cs="Times New Roman"/>
                <w:sz w:val="14"/>
                <w:szCs w:val="14"/>
              </w:rPr>
              <w:t>МДК 03.02 Сестринское дело в системе первичной медико-санитарной помощи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7926">
              <w:rPr>
                <w:rFonts w:ascii="Times New Roman" w:hAnsi="Times New Roman" w:cs="Times New Roman"/>
                <w:sz w:val="14"/>
                <w:szCs w:val="14"/>
              </w:rPr>
              <w:t>УП.03.01 Учебная практика по организации сестринского дела в системе первичной медико-санитарной помощи</w:t>
            </w:r>
          </w:p>
          <w:p w:rsidR="006F0059" w:rsidRPr="00F67926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ПП.03 </w:t>
            </w:r>
            <w:r w:rsidRPr="00F67926">
              <w:rPr>
                <w:rFonts w:ascii="Times New Roman" w:hAnsi="Times New Roman" w:cs="Times New Roman"/>
                <w:sz w:val="14"/>
                <w:szCs w:val="14"/>
              </w:rPr>
              <w:t>Производственная практика по проведению мероприятий по профилактике неинфекционных и инфекционных заболеваний, формированию здорового образа жизни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792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МДК.05.01 Участие медицинской сестры в оказании медицинской помощи в экстренной форме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67926">
              <w:rPr>
                <w:rFonts w:ascii="Times New Roman" w:hAnsi="Times New Roman" w:cs="Times New Roman"/>
                <w:sz w:val="14"/>
                <w:szCs w:val="14"/>
              </w:rPr>
              <w:t>ПП.05 Производственная практика по оказанию медицинской помощи в экстренной форме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Среднее профессиональное образование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Медицинская сестра</w:t>
            </w:r>
          </w:p>
        </w:tc>
        <w:tc>
          <w:tcPr>
            <w:tcW w:w="1559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Сестринское дело</w:t>
            </w: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(15.01.2024 г. - 13.02.2024 г.);</w:t>
            </w:r>
          </w:p>
          <w:p w:rsidR="006F0059" w:rsidRPr="00897C75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 xml:space="preserve"> (15.01.2024г. - 13.02.2024 г.);</w:t>
            </w:r>
          </w:p>
          <w:p w:rsidR="006F0059" w:rsidRPr="00897C75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 xml:space="preserve"> (15.01.2024 г.- 13.02.2024 г.);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«Проектирование современных педагогических технологий в контексте компетентностного подхода»,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 (22.05.2022 г. – 05.06.2022 г.).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 лет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 лет</w:t>
            </w:r>
          </w:p>
        </w:tc>
        <w:tc>
          <w:tcPr>
            <w:tcW w:w="1417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34.02.01 </w:t>
            </w:r>
            <w:r w:rsidRPr="00897C75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естринское дело</w:t>
            </w:r>
          </w:p>
          <w:p w:rsidR="006F0059" w:rsidRDefault="006F0059" w:rsidP="009F00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0B63" w:rsidRPr="00221A7E" w:rsidTr="00F546A0">
        <w:tc>
          <w:tcPr>
            <w:tcW w:w="1277" w:type="dxa"/>
          </w:tcPr>
          <w:p w:rsidR="006F0059" w:rsidRPr="00221A7E" w:rsidRDefault="000D67EB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Стрельников Евгений Валерьевич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СГЦ.02 Иностранный язык в профессиональной деятельности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ОПЦ.02 Основы латинского языка  с медицинской терминологией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 иностранных языков и культур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Латинский язык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6F0059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«Преподавание основ финансовой грамотности в условиях реализации ФГОС»,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(21.12.20203 г. -  09.02.2024 г.);</w:t>
            </w:r>
          </w:p>
          <w:p w:rsidR="006F0059" w:rsidRDefault="006F0059" w:rsidP="006F0059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«Использование информационно-коммуникационных технологий в процессе реализации ФГОС»,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(15.01.2024 г. - 13.02.2024 г.);</w:t>
            </w:r>
          </w:p>
          <w:p w:rsidR="006F0059" w:rsidRDefault="006F0059" w:rsidP="006F0059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«Обучение детей с ограниченными возможностями здоровья (ОВЗ) в условиях реализации ФГОС»,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(15.01.2024г. - 13.02.2024 г.);</w:t>
            </w:r>
          </w:p>
          <w:p w:rsidR="006F0059" w:rsidRPr="00221A7E" w:rsidRDefault="006F0059" w:rsidP="00EF0885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«Оказание первой помощи в образовательной организации», 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(15.01.2024 г.- 13.02.2024 г.);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17" w:type="dxa"/>
          </w:tcPr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33.02.01 Фа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рмация</w:t>
            </w:r>
          </w:p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Сестринское дело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8A0B63" w:rsidRPr="00221A7E" w:rsidTr="00F546A0">
        <w:tc>
          <w:tcPr>
            <w:tcW w:w="1277" w:type="dxa"/>
          </w:tcPr>
          <w:p w:rsidR="00062052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Мирошниченко</w:t>
            </w: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 xml:space="preserve"> Светлана 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275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СГЦ.04 Физическая культура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СГЦ.03 Безопасность жизнедеятельности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образование </w:t>
            </w:r>
          </w:p>
        </w:tc>
        <w:tc>
          <w:tcPr>
            <w:tcW w:w="1418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 по физической культуре и спорту</w:t>
            </w:r>
          </w:p>
        </w:tc>
        <w:tc>
          <w:tcPr>
            <w:tcW w:w="155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851" w:type="dxa"/>
          </w:tcPr>
          <w:p w:rsidR="006F0059" w:rsidRPr="00221A7E" w:rsidRDefault="00062052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221A7E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6F0059" w:rsidRDefault="006F0059" w:rsidP="000620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Педагогическая деятельность в сфере СПО, методология преподавания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 (15.03.2021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г.-26.03.2021 г.)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0620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Коммуникации в образовании: профиль современного преподавателя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36 часов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(23.05.2022г.-05.03.2022г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0620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Организация образовательного процесса обучающихся с ОВЗ в соответствии с требованиями ФГОС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,72 часа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(06.02.2024г.)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6F0059" w:rsidRPr="00221A7E" w:rsidRDefault="006F0059" w:rsidP="000620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дисциплины «Основы безопасности жизнедеятельности»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108 часов</w:t>
            </w:r>
            <w:r w:rsidR="00EF088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(09.02.2024 г.-01.03.2024 г.)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709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1" w:type="dxa"/>
          </w:tcPr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21A7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417" w:type="dxa"/>
          </w:tcPr>
          <w:p w:rsidR="006F0059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33.02.01 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Фармация</w:t>
            </w:r>
          </w:p>
          <w:p w:rsidR="006F0059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34.02.01 С</w:t>
            </w:r>
            <w:r w:rsidR="00F546A0">
              <w:rPr>
                <w:rFonts w:ascii="Times New Roman" w:hAnsi="Times New Roman" w:cs="Times New Roman"/>
                <w:sz w:val="14"/>
                <w:szCs w:val="14"/>
              </w:rPr>
              <w:t>естринское дело</w:t>
            </w:r>
          </w:p>
          <w:p w:rsidR="006F0059" w:rsidRPr="00221A7E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40.02.04 Юриспруденция</w:t>
            </w:r>
          </w:p>
        </w:tc>
      </w:tr>
      <w:tr w:rsidR="008A0B63" w:rsidRPr="00221A7E" w:rsidTr="00F546A0">
        <w:tc>
          <w:tcPr>
            <w:tcW w:w="1277" w:type="dxa"/>
          </w:tcPr>
          <w:p w:rsidR="006F0059" w:rsidRPr="000D67EB" w:rsidRDefault="000D67EB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Гончарова Ирина Викторовна</w:t>
            </w:r>
          </w:p>
        </w:tc>
        <w:tc>
          <w:tcPr>
            <w:tcW w:w="1275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843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 xml:space="preserve">ОПЦ.01 Анатомия и физиология человека </w:t>
            </w:r>
          </w:p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 xml:space="preserve">ОПЦ.04 Генетика человека с основами медицинской генетики </w:t>
            </w:r>
          </w:p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ОПЦ.03 Основа патологии</w:t>
            </w:r>
          </w:p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 xml:space="preserve">ОПЦ.05 Основы микробиологии и иммунологии </w:t>
            </w:r>
          </w:p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 xml:space="preserve">ОПЦ.08 Гигиена с экологией человека ОПЦ.09 Биомедицинская этика </w:t>
            </w:r>
          </w:p>
        </w:tc>
        <w:tc>
          <w:tcPr>
            <w:tcW w:w="1559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Высшее  образование</w:t>
            </w:r>
          </w:p>
        </w:tc>
        <w:tc>
          <w:tcPr>
            <w:tcW w:w="1418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Врач</w:t>
            </w:r>
          </w:p>
        </w:tc>
        <w:tc>
          <w:tcPr>
            <w:tcW w:w="1559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 xml:space="preserve">Врач – Лечебное дело, </w:t>
            </w:r>
          </w:p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врач – Анестезиолог, реаниматолог</w:t>
            </w:r>
          </w:p>
        </w:tc>
        <w:tc>
          <w:tcPr>
            <w:tcW w:w="851" w:type="dxa"/>
          </w:tcPr>
          <w:p w:rsidR="006F0059" w:rsidRPr="000D67EB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F0059" w:rsidRPr="000D67EB" w:rsidRDefault="006F0059" w:rsidP="000620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693" w:type="dxa"/>
          </w:tcPr>
          <w:p w:rsidR="000D67EB" w:rsidRPr="000D67EB" w:rsidRDefault="000D67EB" w:rsidP="006F0059">
            <w:pPr>
              <w:rPr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6F0059" w:rsidRPr="000D67EB">
              <w:rPr>
                <w:rFonts w:ascii="Times New Roman" w:hAnsi="Times New Roman" w:cs="Times New Roman"/>
                <w:sz w:val="14"/>
                <w:szCs w:val="14"/>
              </w:rPr>
              <w:t>Организация инклюзивного образования в образовательной организации в условиях реализации ФГОС СПО</w:t>
            </w:r>
            <w:r w:rsidRPr="000D67EB">
              <w:rPr>
                <w:sz w:val="14"/>
                <w:szCs w:val="14"/>
              </w:rPr>
              <w:t xml:space="preserve">» 72 часа, </w:t>
            </w:r>
          </w:p>
          <w:p w:rsidR="000D67EB" w:rsidRPr="000D67EB" w:rsidRDefault="000D67EB" w:rsidP="006F0059">
            <w:pPr>
              <w:rPr>
                <w:sz w:val="14"/>
                <w:szCs w:val="14"/>
              </w:rPr>
            </w:pPr>
            <w:r w:rsidRPr="000D67EB">
              <w:rPr>
                <w:sz w:val="14"/>
                <w:szCs w:val="14"/>
              </w:rPr>
              <w:t>(15.03.2024 г.-26.03.2024 г.)</w:t>
            </w:r>
          </w:p>
          <w:p w:rsidR="000D67EB" w:rsidRPr="000D67EB" w:rsidRDefault="000D67EB" w:rsidP="000D67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6F0059" w:rsidRPr="000D67EB">
              <w:rPr>
                <w:rFonts w:ascii="Times New Roman" w:hAnsi="Times New Roman" w:cs="Times New Roman"/>
                <w:sz w:val="14"/>
                <w:szCs w:val="14"/>
              </w:rPr>
              <w:t>Совершенствование деятельности преподавателя СПО</w:t>
            </w: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» 36 часов (16.01.2023 – 30.01.2023)</w:t>
            </w:r>
          </w:p>
          <w:p w:rsidR="006F0059" w:rsidRPr="000D67EB" w:rsidRDefault="006F0059" w:rsidP="000D67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sz w:val="14"/>
                <w:szCs w:val="14"/>
              </w:rPr>
              <w:t xml:space="preserve"> </w:t>
            </w:r>
            <w:r w:rsidR="000D67EB" w:rsidRPr="000D67EB">
              <w:rPr>
                <w:sz w:val="14"/>
                <w:szCs w:val="14"/>
              </w:rPr>
              <w:t>«</w:t>
            </w: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Теория и методика преподавания дисциплины «Анатомия и физиология человека» в условиях реализации ФГОС нового поколения</w:t>
            </w:r>
            <w:r w:rsidR="000D67EB" w:rsidRPr="000D67EB">
              <w:rPr>
                <w:rFonts w:ascii="Times New Roman" w:hAnsi="Times New Roman" w:cs="Times New Roman"/>
                <w:sz w:val="14"/>
                <w:szCs w:val="14"/>
              </w:rPr>
              <w:t>» 342 часа, (12.04.2022 – 10.06.2022 г.)</w:t>
            </w:r>
          </w:p>
        </w:tc>
        <w:tc>
          <w:tcPr>
            <w:tcW w:w="709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6F0059" w:rsidRPr="000D67EB" w:rsidRDefault="006F0059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7" w:type="dxa"/>
          </w:tcPr>
          <w:p w:rsidR="006F0059" w:rsidRPr="000D67EB" w:rsidRDefault="00F546A0" w:rsidP="006F00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D67EB">
              <w:rPr>
                <w:rFonts w:ascii="Times New Roman" w:hAnsi="Times New Roman" w:cs="Times New Roman"/>
                <w:sz w:val="14"/>
                <w:szCs w:val="14"/>
              </w:rPr>
              <w:t>31.02.01 Лечебное дело</w:t>
            </w:r>
          </w:p>
          <w:p w:rsidR="006F0059" w:rsidRPr="00221A7E" w:rsidRDefault="006F0059" w:rsidP="009F00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634C7" w:rsidRPr="00221A7E" w:rsidRDefault="00464935">
      <w:pPr>
        <w:rPr>
          <w:rFonts w:ascii="Times New Roman" w:hAnsi="Times New Roman" w:cs="Times New Roman"/>
          <w:sz w:val="14"/>
          <w:szCs w:val="14"/>
        </w:rPr>
      </w:pPr>
    </w:p>
    <w:sectPr w:rsidR="003634C7" w:rsidRPr="00221A7E" w:rsidSect="004A37B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6"/>
    <w:rsid w:val="00046BAD"/>
    <w:rsid w:val="00062052"/>
    <w:rsid w:val="0008298C"/>
    <w:rsid w:val="000C7FA8"/>
    <w:rsid w:val="000D67EB"/>
    <w:rsid w:val="00101B10"/>
    <w:rsid w:val="00107694"/>
    <w:rsid w:val="0018236C"/>
    <w:rsid w:val="00203C22"/>
    <w:rsid w:val="00206A82"/>
    <w:rsid w:val="00210C24"/>
    <w:rsid w:val="00221A7E"/>
    <w:rsid w:val="002A0614"/>
    <w:rsid w:val="002C23C9"/>
    <w:rsid w:val="00322B02"/>
    <w:rsid w:val="003509D1"/>
    <w:rsid w:val="00356747"/>
    <w:rsid w:val="00373B08"/>
    <w:rsid w:val="003D7F06"/>
    <w:rsid w:val="00422CC0"/>
    <w:rsid w:val="004642C8"/>
    <w:rsid w:val="00464935"/>
    <w:rsid w:val="004A37B7"/>
    <w:rsid w:val="004D043A"/>
    <w:rsid w:val="00537CBC"/>
    <w:rsid w:val="005803D8"/>
    <w:rsid w:val="006343D1"/>
    <w:rsid w:val="00657045"/>
    <w:rsid w:val="00693C97"/>
    <w:rsid w:val="00695276"/>
    <w:rsid w:val="006C28D4"/>
    <w:rsid w:val="006F0059"/>
    <w:rsid w:val="00726384"/>
    <w:rsid w:val="007431E9"/>
    <w:rsid w:val="00765334"/>
    <w:rsid w:val="00765617"/>
    <w:rsid w:val="007C7F05"/>
    <w:rsid w:val="008131A3"/>
    <w:rsid w:val="00835947"/>
    <w:rsid w:val="00897C75"/>
    <w:rsid w:val="008A0B63"/>
    <w:rsid w:val="008C6387"/>
    <w:rsid w:val="00932A1A"/>
    <w:rsid w:val="00993C85"/>
    <w:rsid w:val="009F00D0"/>
    <w:rsid w:val="00AF0995"/>
    <w:rsid w:val="00B25335"/>
    <w:rsid w:val="00B47DA2"/>
    <w:rsid w:val="00BB42CA"/>
    <w:rsid w:val="00BC691D"/>
    <w:rsid w:val="00BD7732"/>
    <w:rsid w:val="00BE6A46"/>
    <w:rsid w:val="00C519F2"/>
    <w:rsid w:val="00CB3468"/>
    <w:rsid w:val="00CE437C"/>
    <w:rsid w:val="00D07AF2"/>
    <w:rsid w:val="00D2463E"/>
    <w:rsid w:val="00D60FA9"/>
    <w:rsid w:val="00D64DC3"/>
    <w:rsid w:val="00D86F50"/>
    <w:rsid w:val="00E52F24"/>
    <w:rsid w:val="00E53C4E"/>
    <w:rsid w:val="00E840B6"/>
    <w:rsid w:val="00EA7313"/>
    <w:rsid w:val="00EE526E"/>
    <w:rsid w:val="00EF0885"/>
    <w:rsid w:val="00EF1A63"/>
    <w:rsid w:val="00F23C9E"/>
    <w:rsid w:val="00F46762"/>
    <w:rsid w:val="00F546A0"/>
    <w:rsid w:val="00F66CC9"/>
    <w:rsid w:val="00F67926"/>
    <w:rsid w:val="00F82000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669AC-8CFC-4F30-A3A7-D9C9AC51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437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v_serebryakova</dc:creator>
  <cp:keywords/>
  <dc:description/>
  <cp:lastModifiedBy>Олег Геннадьевич</cp:lastModifiedBy>
  <cp:revision>4</cp:revision>
  <dcterms:created xsi:type="dcterms:W3CDTF">2025-02-21T14:58:00Z</dcterms:created>
  <dcterms:modified xsi:type="dcterms:W3CDTF">2025-02-21T15:25:00Z</dcterms:modified>
</cp:coreProperties>
</file>